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63354">
        <w:rPr>
          <w:b/>
          <w:bCs/>
          <w:sz w:val="22"/>
          <w:szCs w:val="22"/>
        </w:rPr>
        <w:t>1</w:t>
      </w:r>
      <w:r w:rsidR="002F2345">
        <w:rPr>
          <w:b/>
          <w:bCs/>
          <w:sz w:val="22"/>
          <w:szCs w:val="22"/>
        </w:rPr>
        <w:t>5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F40EBA">
        <w:t>12</w:t>
      </w:r>
      <w:r w:rsidR="00631B42" w:rsidRPr="006227E6">
        <w:t xml:space="preserve"> </w:t>
      </w:r>
      <w:r w:rsidR="00C92E87">
        <w:t>апреля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C92E87" w:rsidRDefault="00C92E87" w:rsidP="00563354">
      <w:pPr>
        <w:jc w:val="both"/>
        <w:rPr>
          <w:b/>
          <w:bCs/>
          <w:sz w:val="23"/>
          <w:szCs w:val="23"/>
        </w:rPr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563354" w:rsidRPr="00866EFD" w:rsidRDefault="00563354" w:rsidP="00563354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2F2345" w:rsidRPr="002F2345">
        <w:rPr>
          <w:sz w:val="23"/>
          <w:szCs w:val="23"/>
        </w:rPr>
        <w:t>Малахова Галина Александровна – временно исполняющий обязанности Генерального директора Ассоциации СРО «ОСОТК» на основании Приказа №</w:t>
      </w:r>
      <w:r w:rsidR="002F2345">
        <w:rPr>
          <w:sz w:val="23"/>
          <w:szCs w:val="23"/>
        </w:rPr>
        <w:t>041</w:t>
      </w:r>
      <w:r w:rsidR="002F2345" w:rsidRPr="002F2345">
        <w:rPr>
          <w:sz w:val="23"/>
          <w:szCs w:val="23"/>
        </w:rPr>
        <w:t>-</w:t>
      </w:r>
      <w:r w:rsidR="002F2345">
        <w:rPr>
          <w:sz w:val="23"/>
          <w:szCs w:val="23"/>
        </w:rPr>
        <w:t>20/03</w:t>
      </w:r>
      <w:r w:rsidR="002F2345" w:rsidRPr="002F2345">
        <w:rPr>
          <w:sz w:val="23"/>
          <w:szCs w:val="23"/>
        </w:rPr>
        <w:t xml:space="preserve"> от </w:t>
      </w:r>
      <w:r w:rsidR="002F2345">
        <w:rPr>
          <w:sz w:val="23"/>
          <w:szCs w:val="23"/>
        </w:rPr>
        <w:t xml:space="preserve">20.03.2019 </w:t>
      </w:r>
      <w:r w:rsidR="002F2345" w:rsidRPr="002F2345">
        <w:rPr>
          <w:sz w:val="23"/>
          <w:szCs w:val="23"/>
        </w:rPr>
        <w:t>г.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C92E87" w:rsidRDefault="00C92E87" w:rsidP="00631B42">
      <w:pPr>
        <w:jc w:val="both"/>
        <w:rPr>
          <w:b/>
          <w:bCs/>
          <w:color w:val="000000"/>
        </w:rPr>
      </w:pPr>
    </w:p>
    <w:p w:rsidR="00631B42" w:rsidRPr="006227E6" w:rsidRDefault="00631B42" w:rsidP="00631B42">
      <w:pPr>
        <w:jc w:val="both"/>
        <w:rPr>
          <w:b/>
          <w:bCs/>
          <w:color w:val="000000"/>
        </w:rPr>
      </w:pPr>
      <w:r w:rsidRPr="006227E6">
        <w:rPr>
          <w:b/>
          <w:bCs/>
          <w:color w:val="000000"/>
        </w:rPr>
        <w:t>Повестка дня:</w:t>
      </w:r>
    </w:p>
    <w:p w:rsidR="002F2345" w:rsidRDefault="002F2345" w:rsidP="002F2345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2F2345">
        <w:rPr>
          <w:bCs/>
          <w:sz w:val="22"/>
          <w:szCs w:val="22"/>
        </w:rPr>
        <w:t>Прием в члены Ассоциации СРО «ОСОТК».</w:t>
      </w:r>
    </w:p>
    <w:p w:rsidR="00C92E87" w:rsidRPr="00004F5C" w:rsidRDefault="00C92E87" w:rsidP="00004F5C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004F5C">
        <w:rPr>
          <w:bCs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 </w:t>
      </w:r>
      <w:r w:rsidRPr="00004F5C">
        <w:rPr>
          <w:bCs/>
          <w:sz w:val="22"/>
          <w:szCs w:val="22"/>
        </w:rPr>
        <w:t>внесении изменений в сведения, содержащиеся в реестре членов Ассоциации СРО «ОСОТК».</w:t>
      </w:r>
    </w:p>
    <w:p w:rsidR="00C92E87" w:rsidRPr="00004F5C" w:rsidRDefault="00C92E87" w:rsidP="002F2345">
      <w:pPr>
        <w:ind w:left="360"/>
        <w:jc w:val="both"/>
        <w:rPr>
          <w:color w:val="000000"/>
          <w:sz w:val="22"/>
          <w:szCs w:val="22"/>
        </w:rPr>
      </w:pPr>
    </w:p>
    <w:p w:rsidR="00C92E87" w:rsidRPr="00F27C2F" w:rsidRDefault="00C92E87" w:rsidP="00C92E87">
      <w:pPr>
        <w:pStyle w:val="af"/>
        <w:tabs>
          <w:tab w:val="left" w:pos="142"/>
        </w:tabs>
        <w:ind w:left="0"/>
        <w:jc w:val="both"/>
      </w:pPr>
    </w:p>
    <w:p w:rsidR="002F2345" w:rsidRPr="007F7E19" w:rsidRDefault="00C92E87" w:rsidP="002F2345">
      <w:pPr>
        <w:pStyle w:val="af"/>
        <w:numPr>
          <w:ilvl w:val="0"/>
          <w:numId w:val="26"/>
        </w:numPr>
        <w:ind w:left="0" w:hanging="11"/>
        <w:jc w:val="both"/>
      </w:pPr>
      <w:r w:rsidRPr="005B71F1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="002F2345" w:rsidRPr="006227E6">
        <w:rPr>
          <w:color w:val="000000"/>
        </w:rPr>
        <w:t xml:space="preserve">О приеме в члены Ассоциации СРО «ОСОТК». </w:t>
      </w:r>
    </w:p>
    <w:p w:rsidR="002F2345" w:rsidRPr="007F7E19" w:rsidRDefault="002F2345" w:rsidP="002F2345">
      <w:pPr>
        <w:jc w:val="both"/>
        <w:rPr>
          <w:b/>
          <w:bCs/>
        </w:rPr>
      </w:pPr>
      <w:r w:rsidRPr="007F7E19">
        <w:rPr>
          <w:u w:val="single"/>
        </w:rPr>
        <w:t>Докладчик</w:t>
      </w:r>
      <w:r w:rsidRPr="007F7E19">
        <w:t xml:space="preserve"> – </w:t>
      </w:r>
      <w:r>
        <w:rPr>
          <w:sz w:val="22"/>
          <w:szCs w:val="22"/>
        </w:rPr>
        <w:t xml:space="preserve">Г.А. Малахову, </w:t>
      </w:r>
      <w:r w:rsidRPr="00E82CC2">
        <w:rPr>
          <w:sz w:val="22"/>
          <w:szCs w:val="22"/>
        </w:rPr>
        <w:t>котор</w:t>
      </w:r>
      <w:r>
        <w:rPr>
          <w:sz w:val="22"/>
          <w:szCs w:val="22"/>
        </w:rPr>
        <w:t>ая</w:t>
      </w:r>
      <w:r w:rsidRPr="00E82CC2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</w:t>
      </w:r>
      <w:r w:rsidRPr="00E82CC2">
        <w:rPr>
          <w:sz w:val="22"/>
          <w:szCs w:val="22"/>
        </w:rPr>
        <w:t xml:space="preserve"> </w:t>
      </w:r>
      <w:r w:rsidRPr="007F7E19">
        <w:t xml:space="preserve">следующее: </w:t>
      </w:r>
      <w:proofErr w:type="gramStart"/>
      <w:r w:rsidRPr="002F2345">
        <w:rPr>
          <w:bCs/>
        </w:rPr>
        <w:t>Общество с ограниченной ответственностью «ВАРГОС»</w:t>
      </w:r>
      <w:r>
        <w:rPr>
          <w:bCs/>
        </w:rPr>
        <w:t xml:space="preserve"> </w:t>
      </w:r>
      <w:r w:rsidR="009B738B">
        <w:rPr>
          <w:bCs/>
        </w:rPr>
        <w:t>и</w:t>
      </w:r>
      <w:r w:rsidR="009B738B" w:rsidRPr="009B738B">
        <w:rPr>
          <w:bCs/>
        </w:rPr>
        <w:t xml:space="preserve"> </w:t>
      </w:r>
      <w:r w:rsidR="009B738B" w:rsidRPr="002F2345">
        <w:rPr>
          <w:bCs/>
        </w:rPr>
        <w:t xml:space="preserve">Общество с ограниченной ответственностью </w:t>
      </w:r>
      <w:r w:rsidR="009B738B" w:rsidRPr="006227E6">
        <w:rPr>
          <w:bCs/>
        </w:rPr>
        <w:t>«</w:t>
      </w:r>
      <w:proofErr w:type="spellStart"/>
      <w:r w:rsidR="009B738B" w:rsidRPr="00F40EBA">
        <w:rPr>
          <w:bCs/>
        </w:rPr>
        <w:t>Ди</w:t>
      </w:r>
      <w:proofErr w:type="spellEnd"/>
      <w:r w:rsidR="009B738B" w:rsidRPr="00F40EBA">
        <w:rPr>
          <w:bCs/>
        </w:rPr>
        <w:t xml:space="preserve"> групп</w:t>
      </w:r>
      <w:r w:rsidR="009B738B" w:rsidRPr="006227E6">
        <w:rPr>
          <w:bCs/>
        </w:rPr>
        <w:t>»</w:t>
      </w:r>
      <w:r w:rsidR="009B738B">
        <w:rPr>
          <w:bCs/>
        </w:rPr>
        <w:t xml:space="preserve"> </w:t>
      </w:r>
      <w:r w:rsidRPr="007F7E19">
        <w:t>представил</w:t>
      </w:r>
      <w:r w:rsidR="009B738B">
        <w:t>и</w:t>
      </w:r>
      <w:r w:rsidRPr="007F7E19">
        <w:t xml:space="preserve"> в Ассоциацию в полном объеме пакет</w:t>
      </w:r>
      <w:r>
        <w:t>ы</w:t>
      </w:r>
      <w:r w:rsidRPr="007F7E19"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2F2345" w:rsidRPr="007F7E19" w:rsidRDefault="002F2345" w:rsidP="002F2345">
      <w:pPr>
        <w:jc w:val="both"/>
      </w:pPr>
      <w:r w:rsidRPr="007F7E19">
        <w:rPr>
          <w:b/>
          <w:bCs/>
        </w:rPr>
        <w:t>Постановили:</w:t>
      </w:r>
      <w:r w:rsidRPr="007F7E19">
        <w:t xml:space="preserve"> </w:t>
      </w:r>
      <w:r w:rsidRPr="007F7E19">
        <w:rPr>
          <w:color w:val="000000"/>
        </w:rPr>
        <w:t>Принять в члены Ассоциации СРО «ОСОТК» юридическ</w:t>
      </w:r>
      <w:r w:rsidR="009B738B">
        <w:rPr>
          <w:color w:val="000000"/>
        </w:rPr>
        <w:t>и</w:t>
      </w:r>
      <w:r w:rsidRPr="007F7E19">
        <w:rPr>
          <w:color w:val="000000"/>
        </w:rPr>
        <w:t>е лиц</w:t>
      </w:r>
      <w:r w:rsidR="009B738B">
        <w:rPr>
          <w:color w:val="000000"/>
        </w:rPr>
        <w:t>а</w:t>
      </w:r>
      <w:r w:rsidRPr="007F7E19">
        <w:t xml:space="preserve"> после оплаты им</w:t>
      </w:r>
      <w:r w:rsidR="009B738B">
        <w:t>и</w:t>
      </w:r>
      <w:r w:rsidRPr="007F7E19">
        <w:t xml:space="preserve"> взнос</w:t>
      </w:r>
      <w:r w:rsidR="009B738B">
        <w:t>ов</w:t>
      </w:r>
      <w:r w:rsidRPr="007F7E19">
        <w:t xml:space="preserve"> в компенсационный фонд возмещения вреда </w:t>
      </w:r>
      <w:r>
        <w:t xml:space="preserve">и </w:t>
      </w:r>
      <w:r w:rsidRPr="007F7E19">
        <w:t xml:space="preserve">компенсационный фонд </w:t>
      </w:r>
      <w:r>
        <w:t xml:space="preserve">обеспечения договорных обязательств </w:t>
      </w:r>
      <w:r w:rsidRPr="007F7E19">
        <w:t>Ассоциации СРО «ОСОТК» в соответствии с уровн</w:t>
      </w:r>
      <w:r w:rsidR="00B20E72">
        <w:t>ями</w:t>
      </w:r>
      <w:r w:rsidRPr="007F7E19">
        <w:t xml:space="preserve"> ответственности, указанным</w:t>
      </w:r>
      <w:r w:rsidR="00B20E72">
        <w:t>и</w:t>
      </w:r>
      <w:r w:rsidRPr="007F7E19">
        <w:t xml:space="preserve"> в заявлени</w:t>
      </w:r>
      <w:r w:rsidR="009B738B">
        <w:t>ях</w:t>
      </w:r>
      <w:r w:rsidRPr="007F7E19"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2F2345" w:rsidRPr="007F7E19" w:rsidTr="0000297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2F2345" w:rsidRPr="007F7E19" w:rsidRDefault="002F2345" w:rsidP="00002970">
            <w:pPr>
              <w:jc w:val="center"/>
              <w:rPr>
                <w:b/>
              </w:rPr>
            </w:pPr>
            <w:r w:rsidRPr="007F7E19">
              <w:rPr>
                <w:b/>
              </w:rPr>
              <w:t>№</w:t>
            </w:r>
          </w:p>
          <w:p w:rsidR="002F2345" w:rsidRPr="007F7E19" w:rsidRDefault="002F2345" w:rsidP="00002970">
            <w:pPr>
              <w:jc w:val="center"/>
              <w:rPr>
                <w:b/>
              </w:rPr>
            </w:pPr>
            <w:proofErr w:type="gramStart"/>
            <w:r w:rsidRPr="007F7E19">
              <w:rPr>
                <w:b/>
              </w:rPr>
              <w:t>п</w:t>
            </w:r>
            <w:proofErr w:type="gramEnd"/>
            <w:r w:rsidRPr="007F7E19">
              <w:rPr>
                <w:b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F2345" w:rsidRPr="007F7E19" w:rsidRDefault="002F2345" w:rsidP="00002970">
            <w:pPr>
              <w:jc w:val="center"/>
              <w:rPr>
                <w:b/>
              </w:rPr>
            </w:pPr>
            <w:r w:rsidRPr="007F7E19">
              <w:rPr>
                <w:b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F2345" w:rsidRPr="007F7E19" w:rsidRDefault="002F2345" w:rsidP="00002970">
            <w:pPr>
              <w:jc w:val="center"/>
              <w:rPr>
                <w:b/>
              </w:rPr>
            </w:pPr>
            <w:r w:rsidRPr="007F7E19">
              <w:rPr>
                <w:b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F2345" w:rsidRPr="007F7E19" w:rsidRDefault="00B20E72" w:rsidP="00002970">
            <w:pPr>
              <w:jc w:val="center"/>
              <w:rPr>
                <w:b/>
              </w:rPr>
            </w:pPr>
            <w:r>
              <w:rPr>
                <w:b/>
              </w:rPr>
              <w:t>ОГРН</w:t>
            </w:r>
          </w:p>
        </w:tc>
      </w:tr>
      <w:tr w:rsidR="002F2345" w:rsidRPr="007F7E19" w:rsidTr="0000297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2F2345" w:rsidRPr="007F7E19" w:rsidRDefault="002F2345" w:rsidP="00002970">
            <w:pPr>
              <w:jc w:val="center"/>
            </w:pPr>
            <w:r w:rsidRPr="007F7E19"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2F2345" w:rsidRPr="007F7E19" w:rsidRDefault="002F2345" w:rsidP="00002970">
            <w:pPr>
              <w:jc w:val="center"/>
              <w:rPr>
                <w:bCs/>
              </w:rPr>
            </w:pPr>
            <w:r w:rsidRPr="002F2345">
              <w:rPr>
                <w:bCs/>
              </w:rPr>
              <w:t xml:space="preserve">Общество с ограниченной ответственностью </w:t>
            </w:r>
            <w:r w:rsidRPr="006227E6">
              <w:rPr>
                <w:bCs/>
              </w:rPr>
              <w:t>«</w:t>
            </w:r>
            <w:r w:rsidRPr="002F2345">
              <w:rPr>
                <w:bCs/>
              </w:rPr>
              <w:t>ВАРГОС</w:t>
            </w:r>
            <w:r w:rsidRPr="006227E6">
              <w:rPr>
                <w:bCs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F2345" w:rsidRPr="007F7E19" w:rsidRDefault="00B20E72" w:rsidP="00002970">
            <w:pPr>
              <w:jc w:val="center"/>
              <w:rPr>
                <w:bCs/>
              </w:rPr>
            </w:pPr>
            <w:r w:rsidRPr="00B20E72">
              <w:rPr>
                <w:bCs/>
              </w:rPr>
              <w:t>7718884895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F2345" w:rsidRPr="007F7E19" w:rsidRDefault="00B20E72" w:rsidP="00002970">
            <w:pPr>
              <w:jc w:val="center"/>
              <w:rPr>
                <w:bCs/>
              </w:rPr>
            </w:pPr>
            <w:r w:rsidRPr="00B20E72">
              <w:rPr>
                <w:bCs/>
              </w:rPr>
              <w:t>1127746333164</w:t>
            </w:r>
          </w:p>
        </w:tc>
      </w:tr>
      <w:tr w:rsidR="00F40EBA" w:rsidRPr="007F7E19" w:rsidTr="0000297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F40EBA" w:rsidRPr="007F7E19" w:rsidRDefault="00F40EBA" w:rsidP="00002970">
            <w:pPr>
              <w:jc w:val="center"/>
            </w:pPr>
            <w:r>
              <w:t>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F40EBA" w:rsidRPr="002F2345" w:rsidRDefault="00F40EBA" w:rsidP="00002970">
            <w:pPr>
              <w:jc w:val="center"/>
              <w:rPr>
                <w:bCs/>
              </w:rPr>
            </w:pPr>
            <w:r w:rsidRPr="002F2345">
              <w:rPr>
                <w:bCs/>
              </w:rPr>
              <w:t xml:space="preserve">Общество с ограниченной ответственностью </w:t>
            </w:r>
            <w:r w:rsidRPr="006227E6">
              <w:rPr>
                <w:bCs/>
              </w:rPr>
              <w:t>«</w:t>
            </w:r>
            <w:proofErr w:type="spellStart"/>
            <w:r w:rsidRPr="00F40EBA">
              <w:rPr>
                <w:bCs/>
              </w:rPr>
              <w:t>Ди</w:t>
            </w:r>
            <w:proofErr w:type="spellEnd"/>
            <w:r w:rsidRPr="00F40EBA">
              <w:rPr>
                <w:bCs/>
              </w:rPr>
              <w:t xml:space="preserve"> групп</w:t>
            </w:r>
            <w:r w:rsidRPr="006227E6">
              <w:rPr>
                <w:bCs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40EBA" w:rsidRPr="00B20E72" w:rsidRDefault="00F40EBA" w:rsidP="00002970">
            <w:pPr>
              <w:jc w:val="center"/>
              <w:rPr>
                <w:bCs/>
              </w:rPr>
            </w:pPr>
            <w:r w:rsidRPr="00F40EBA">
              <w:rPr>
                <w:bCs/>
              </w:rPr>
              <w:t>7716845523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40EBA" w:rsidRPr="00B20E72" w:rsidRDefault="00F40EBA" w:rsidP="00002970">
            <w:pPr>
              <w:jc w:val="center"/>
              <w:rPr>
                <w:bCs/>
              </w:rPr>
            </w:pPr>
            <w:r w:rsidRPr="00F40EBA">
              <w:rPr>
                <w:bCs/>
              </w:rPr>
              <w:t>1177746051988</w:t>
            </w:r>
          </w:p>
        </w:tc>
      </w:tr>
    </w:tbl>
    <w:p w:rsidR="002F2345" w:rsidRPr="007F7E19" w:rsidRDefault="002F2345" w:rsidP="002F2345">
      <w:pPr>
        <w:jc w:val="both"/>
      </w:pPr>
      <w:r w:rsidRPr="007F7E19">
        <w:t>В трехдневный срок с момента вступления в члены Ассоциации направить юридическ</w:t>
      </w:r>
      <w:r w:rsidR="009B738B">
        <w:t>им</w:t>
      </w:r>
      <w:r w:rsidRPr="007F7E19">
        <w:t xml:space="preserve"> лиц</w:t>
      </w:r>
      <w:r w:rsidR="009B738B">
        <w:t>ам</w:t>
      </w:r>
      <w:r w:rsidRPr="007F7E19">
        <w:t xml:space="preserve"> уведомление о приеме в члены Ассоциации СРО «ОСОТК».</w:t>
      </w:r>
    </w:p>
    <w:p w:rsidR="002F2345" w:rsidRPr="007F7E19" w:rsidRDefault="002F2345" w:rsidP="002F2345">
      <w:pPr>
        <w:jc w:val="both"/>
      </w:pPr>
      <w:r w:rsidRPr="007F7E19">
        <w:t xml:space="preserve">Внести </w:t>
      </w:r>
      <w:proofErr w:type="gramStart"/>
      <w:r w:rsidRPr="007F7E19">
        <w:t>в реестр членов сведения о юридическ</w:t>
      </w:r>
      <w:r w:rsidR="009B738B">
        <w:t>их</w:t>
      </w:r>
      <w:r w:rsidRPr="007F7E19">
        <w:t xml:space="preserve"> лиц</w:t>
      </w:r>
      <w:r w:rsidR="009B738B">
        <w:t>ах</w:t>
      </w:r>
      <w:r w:rsidRPr="007F7E19">
        <w:t xml:space="preserve"> с указанием соответствующих прав член</w:t>
      </w:r>
      <w:r w:rsidR="009B738B">
        <w:t>ов</w:t>
      </w:r>
      <w:r w:rsidRPr="007F7E19">
        <w:t xml:space="preserve"> Ассоциации в день поступления сведений об оплате</w:t>
      </w:r>
      <w:proofErr w:type="gramEnd"/>
      <w:r w:rsidRPr="007F7E19">
        <w:t xml:space="preserve"> взнос</w:t>
      </w:r>
      <w:r w:rsidR="009B738B">
        <w:t>ов</w:t>
      </w:r>
      <w:bookmarkStart w:id="0" w:name="_GoBack"/>
      <w:bookmarkEnd w:id="0"/>
      <w:r w:rsidRPr="007F7E19">
        <w:t xml:space="preserve"> в компенсационный фонд возмещения вреда</w:t>
      </w:r>
      <w:r w:rsidR="00B20E72" w:rsidRPr="00B20E72">
        <w:t xml:space="preserve"> </w:t>
      </w:r>
      <w:r w:rsidR="00B20E72">
        <w:t xml:space="preserve">и </w:t>
      </w:r>
      <w:r w:rsidR="00B20E72" w:rsidRPr="007F7E19">
        <w:t xml:space="preserve">компенсационный фонд </w:t>
      </w:r>
      <w:r w:rsidR="00B20E72">
        <w:t>обеспечения договорных обязательств</w:t>
      </w:r>
      <w:r w:rsidRPr="007F7E19">
        <w:t>, но не ранее даты принятия данного решения.</w:t>
      </w:r>
    </w:p>
    <w:p w:rsidR="002F2345" w:rsidRPr="007F7E19" w:rsidRDefault="002F2345" w:rsidP="002F2345">
      <w:pPr>
        <w:jc w:val="both"/>
        <w:rPr>
          <w:b/>
          <w:bCs/>
        </w:rPr>
      </w:pPr>
      <w:r w:rsidRPr="007F7E19">
        <w:rPr>
          <w:b/>
          <w:bCs/>
        </w:rPr>
        <w:t>Решение принято единогласно.</w:t>
      </w:r>
    </w:p>
    <w:p w:rsidR="00B20E72" w:rsidRDefault="00B20E72">
      <w:r>
        <w:br w:type="page"/>
      </w:r>
    </w:p>
    <w:p w:rsidR="00C92E87" w:rsidRPr="00C92E87" w:rsidRDefault="00C92E87" w:rsidP="002F2345">
      <w:pPr>
        <w:jc w:val="both"/>
      </w:pPr>
    </w:p>
    <w:p w:rsidR="002F2345" w:rsidRDefault="00631B42" w:rsidP="002F2345">
      <w:pPr>
        <w:numPr>
          <w:ilvl w:val="0"/>
          <w:numId w:val="26"/>
        </w:numPr>
        <w:ind w:left="0" w:hanging="11"/>
        <w:jc w:val="both"/>
        <w:rPr>
          <w:sz w:val="22"/>
          <w:szCs w:val="22"/>
        </w:rPr>
      </w:pPr>
      <w:r w:rsidRPr="00C92E87">
        <w:rPr>
          <w:b/>
          <w:color w:val="000000"/>
          <w:sz w:val="22"/>
          <w:szCs w:val="22"/>
        </w:rPr>
        <w:t xml:space="preserve">По </w:t>
      </w:r>
      <w:r w:rsidR="00C92E87" w:rsidRPr="00C92E87">
        <w:rPr>
          <w:b/>
          <w:color w:val="000000"/>
          <w:sz w:val="22"/>
          <w:szCs w:val="22"/>
        </w:rPr>
        <w:t>второму</w:t>
      </w:r>
      <w:r w:rsidRPr="00C92E87">
        <w:rPr>
          <w:b/>
          <w:color w:val="000000"/>
          <w:sz w:val="22"/>
          <w:szCs w:val="22"/>
        </w:rPr>
        <w:t xml:space="preserve"> вопросу повестки дня слушали: </w:t>
      </w:r>
      <w:r w:rsidR="002F2345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2F2345" w:rsidRDefault="002F2345" w:rsidP="002F2345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Г.А. Малахова.</w:t>
      </w:r>
    </w:p>
    <w:p w:rsidR="002F2345" w:rsidRDefault="002F2345" w:rsidP="002F2345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>
        <w:rPr>
          <w:sz w:val="22"/>
          <w:szCs w:val="22"/>
        </w:rPr>
        <w:t>, в соответствии с поданным заявлением члена Ассоциации СРО «ОСОТК»</w:t>
      </w:r>
      <w:r>
        <w:rPr>
          <w:bCs/>
          <w:sz w:val="22"/>
          <w:szCs w:val="22"/>
        </w:rPr>
        <w:t>:</w:t>
      </w:r>
    </w:p>
    <w:p w:rsidR="002F2345" w:rsidRDefault="002F2345" w:rsidP="002F2345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2F2345" w:rsidTr="00002970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45" w:rsidRDefault="002F2345" w:rsidP="00002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45" w:rsidRDefault="002F2345" w:rsidP="00002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45" w:rsidRDefault="002F2345" w:rsidP="00002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45" w:rsidRDefault="002F2345" w:rsidP="00002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45" w:rsidRDefault="002F2345" w:rsidP="00002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2F2345" w:rsidTr="00002970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345" w:rsidRDefault="002F2345" w:rsidP="00002970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345" w:rsidRPr="0044335E" w:rsidRDefault="002F2345" w:rsidP="000029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883E8E">
              <w:rPr>
                <w:bCs/>
                <w:sz w:val="20"/>
                <w:szCs w:val="20"/>
              </w:rPr>
              <w:t>бществ</w:t>
            </w:r>
            <w:r>
              <w:rPr>
                <w:bCs/>
                <w:sz w:val="20"/>
                <w:szCs w:val="20"/>
              </w:rPr>
              <w:t xml:space="preserve">о </w:t>
            </w:r>
            <w:r w:rsidRPr="00687DA6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883E8E">
              <w:rPr>
                <w:bCs/>
                <w:sz w:val="20"/>
                <w:szCs w:val="20"/>
              </w:rPr>
              <w:t>«</w:t>
            </w:r>
            <w:r w:rsidR="00B20E72" w:rsidRPr="00B20E72">
              <w:rPr>
                <w:bCs/>
                <w:sz w:val="20"/>
                <w:szCs w:val="20"/>
              </w:rPr>
              <w:t>Строительно-монтажный поезд № 875</w:t>
            </w:r>
            <w:r w:rsidRPr="00883E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345" w:rsidRPr="00D23D7E" w:rsidRDefault="00B20E72" w:rsidP="00002970">
            <w:pPr>
              <w:jc w:val="center"/>
              <w:rPr>
                <w:bCs/>
                <w:sz w:val="20"/>
                <w:szCs w:val="20"/>
              </w:rPr>
            </w:pPr>
            <w:r w:rsidRPr="00B20E72">
              <w:rPr>
                <w:bCs/>
                <w:sz w:val="20"/>
                <w:szCs w:val="20"/>
              </w:rPr>
              <w:t>7714195823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345" w:rsidRPr="00D23D7E" w:rsidRDefault="00B20E72" w:rsidP="00002970">
            <w:pPr>
              <w:jc w:val="center"/>
              <w:rPr>
                <w:bCs/>
                <w:sz w:val="20"/>
                <w:szCs w:val="20"/>
              </w:rPr>
            </w:pPr>
            <w:r w:rsidRPr="00B20E72">
              <w:rPr>
                <w:bCs/>
                <w:sz w:val="20"/>
                <w:szCs w:val="20"/>
              </w:rPr>
              <w:t>1037700033030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45" w:rsidRDefault="002F2345" w:rsidP="0000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2F2345" w:rsidRDefault="002F2345" w:rsidP="002F2345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2F2345" w:rsidRPr="00465FDB" w:rsidRDefault="002F2345" w:rsidP="002F2345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C92E87" w:rsidRDefault="00C92E87" w:rsidP="002F2345">
      <w:pPr>
        <w:jc w:val="both"/>
        <w:rPr>
          <w:b/>
          <w:bCs/>
          <w:sz w:val="22"/>
          <w:szCs w:val="22"/>
        </w:rPr>
      </w:pPr>
    </w:p>
    <w:p w:rsidR="00004F5C" w:rsidRPr="00004F5C" w:rsidRDefault="00004F5C" w:rsidP="00163C85">
      <w:pPr>
        <w:pStyle w:val="af"/>
        <w:ind w:left="502"/>
        <w:jc w:val="both"/>
        <w:rPr>
          <w:b/>
          <w:bCs/>
          <w:sz w:val="22"/>
          <w:szCs w:val="22"/>
        </w:rPr>
      </w:pPr>
    </w:p>
    <w:p w:rsidR="00BD494D" w:rsidRDefault="00BD494D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B20E72" w:rsidP="00234A7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ВРИО </w:t>
      </w:r>
      <w:r w:rsidR="00234A7B" w:rsidRPr="00234A7B">
        <w:rPr>
          <w:b/>
          <w:color w:val="000000"/>
          <w:sz w:val="22"/>
          <w:szCs w:val="22"/>
        </w:rPr>
        <w:t>Генеральн</w:t>
      </w:r>
      <w:r>
        <w:rPr>
          <w:b/>
          <w:color w:val="000000"/>
          <w:sz w:val="22"/>
          <w:szCs w:val="22"/>
        </w:rPr>
        <w:t>ого</w:t>
      </w:r>
      <w:r w:rsidR="00234A7B" w:rsidRPr="00234A7B">
        <w:rPr>
          <w:b/>
          <w:color w:val="000000"/>
          <w:sz w:val="22"/>
          <w:szCs w:val="22"/>
        </w:rPr>
        <w:t xml:space="preserve"> директор</w:t>
      </w:r>
      <w:r>
        <w:rPr>
          <w:b/>
          <w:color w:val="000000"/>
          <w:sz w:val="22"/>
          <w:szCs w:val="22"/>
        </w:rPr>
        <w:t>а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B20E72">
        <w:rPr>
          <w:b/>
          <w:color w:val="000000"/>
          <w:sz w:val="22"/>
          <w:szCs w:val="22"/>
        </w:rPr>
        <w:t>Г.А. Малахова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1A451B">
      <w:footerReference w:type="default" r:id="rId9"/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7D" w:rsidRDefault="0066517D" w:rsidP="00073F74">
      <w:r>
        <w:separator/>
      </w:r>
    </w:p>
  </w:endnote>
  <w:endnote w:type="continuationSeparator" w:id="0">
    <w:p w:rsidR="0066517D" w:rsidRDefault="0066517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B73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7D" w:rsidRDefault="0066517D" w:rsidP="00073F74">
      <w:r>
        <w:separator/>
      </w:r>
    </w:p>
  </w:footnote>
  <w:footnote w:type="continuationSeparator" w:id="0">
    <w:p w:rsidR="0066517D" w:rsidRDefault="0066517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5174A"/>
    <w:multiLevelType w:val="hybridMultilevel"/>
    <w:tmpl w:val="27006D00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13"/>
  </w:num>
  <w:num w:numId="5">
    <w:abstractNumId w:val="2"/>
  </w:num>
  <w:num w:numId="6">
    <w:abstractNumId w:val="27"/>
  </w:num>
  <w:num w:numId="7">
    <w:abstractNumId w:val="21"/>
  </w:num>
  <w:num w:numId="8">
    <w:abstractNumId w:val="15"/>
  </w:num>
  <w:num w:numId="9">
    <w:abstractNumId w:val="7"/>
  </w:num>
  <w:num w:numId="10">
    <w:abstractNumId w:val="6"/>
  </w:num>
  <w:num w:numId="11">
    <w:abstractNumId w:val="16"/>
  </w:num>
  <w:num w:numId="12">
    <w:abstractNumId w:val="4"/>
  </w:num>
  <w:num w:numId="13">
    <w:abstractNumId w:val="19"/>
  </w:num>
  <w:num w:numId="14">
    <w:abstractNumId w:val="28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3"/>
  </w:num>
  <w:num w:numId="21">
    <w:abstractNumId w:val="5"/>
  </w:num>
  <w:num w:numId="22">
    <w:abstractNumId w:val="3"/>
  </w:num>
  <w:num w:numId="23">
    <w:abstractNumId w:val="10"/>
  </w:num>
  <w:num w:numId="24">
    <w:abstractNumId w:val="9"/>
  </w:num>
  <w:num w:numId="25">
    <w:abstractNumId w:val="12"/>
  </w:num>
  <w:num w:numId="26">
    <w:abstractNumId w:val="20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1"/>
  </w:num>
  <w:num w:numId="30">
    <w:abstractNumId w:val="26"/>
  </w:num>
  <w:num w:numId="31">
    <w:abstractNumId w:val="8"/>
  </w:num>
  <w:num w:numId="32">
    <w:abstractNumId w:val="0"/>
  </w:num>
  <w:num w:numId="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C51F-D7FF-4AE3-85EB-D0FBBA8F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4</cp:revision>
  <cp:lastPrinted>2019-04-11T09:16:00Z</cp:lastPrinted>
  <dcterms:created xsi:type="dcterms:W3CDTF">2019-04-11T09:01:00Z</dcterms:created>
  <dcterms:modified xsi:type="dcterms:W3CDTF">2019-04-12T07:39:00Z</dcterms:modified>
</cp:coreProperties>
</file>